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0" w:firstLine="0"/>
        <w:jc w:val="center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left="0" w:firstLine="0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Form - 1: SLO Compliance Log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0" w:firstLine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CIENCE</w:t>
      </w:r>
    </w:p>
    <w:p w:rsidR="00000000" w:rsidDel="00000000" w:rsidP="00000000" w:rsidRDefault="00000000" w:rsidRPr="00000000" w14:paraId="00000004">
      <w:pPr>
        <w:spacing w:after="100" w:before="100" w:line="240" w:lineRule="auto"/>
        <w:ind w:left="0" w:firstLine="0"/>
        <w:jc w:val="center"/>
        <w:rPr>
          <w:rFonts w:ascii="Jameel Noori Nastaleeq" w:cs="Jameel Noori Nastaleeq" w:eastAsia="Jameel Noori Nastaleeq" w:hAnsi="Jameel Noori Nastaleeq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rtl w:val="0"/>
        </w:rPr>
        <w:t xml:space="preserve">(For reviewers only)</w:t>
      </w:r>
    </w:p>
    <w:p w:rsidR="00000000" w:rsidDel="00000000" w:rsidP="00000000" w:rsidRDefault="00000000" w:rsidRPr="00000000" w14:paraId="00000005">
      <w:pPr>
        <w:spacing w:after="0" w:line="240" w:lineRule="auto"/>
        <w:ind w:left="-630" w:firstLine="0"/>
        <w:jc w:val="center"/>
        <w:rPr>
          <w:rFonts w:ascii="Jameel Noori Nastaleeq" w:cs="Jameel Noori Nastaleeq" w:eastAsia="Jameel Noori Nastaleeq" w:hAnsi="Jameel Noori Nastaleeq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GRADE – 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00" w:before="100" w:line="240" w:lineRule="auto"/>
        <w:ind w:left="0" w:firstLine="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Publisher Name: __________________________________________________</w:t>
      </w:r>
    </w:p>
    <w:p w:rsidR="00000000" w:rsidDel="00000000" w:rsidP="00000000" w:rsidRDefault="00000000" w:rsidRPr="00000000" w14:paraId="00000007">
      <w:pPr>
        <w:spacing w:after="100" w:before="100" w:line="240" w:lineRule="auto"/>
        <w:ind w:left="0" w:firstLine="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Textbook Title and Grade ___________________________________________</w:t>
      </w:r>
    </w:p>
    <w:p w:rsidR="00000000" w:rsidDel="00000000" w:rsidP="00000000" w:rsidRDefault="00000000" w:rsidRPr="00000000" w14:paraId="00000008">
      <w:pPr>
        <w:spacing w:after="100" w:before="100" w:line="240" w:lineRule="auto"/>
        <w:ind w:left="0" w:firstLine="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Reviewer Name/Organization/Signature_______________________________</w:t>
      </w:r>
    </w:p>
    <w:p w:rsidR="00000000" w:rsidDel="00000000" w:rsidP="00000000" w:rsidRDefault="00000000" w:rsidRPr="00000000" w14:paraId="00000009">
      <w:pPr>
        <w:spacing w:after="100" w:before="100" w:line="240" w:lineRule="auto"/>
        <w:ind w:left="0" w:firstLine="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Date: ____________________________</w:t>
      </w:r>
    </w:p>
    <w:p w:rsidR="00000000" w:rsidDel="00000000" w:rsidP="00000000" w:rsidRDefault="00000000" w:rsidRPr="00000000" w14:paraId="0000000A">
      <w:pPr>
        <w:spacing w:after="100" w:before="100" w:line="240" w:lineRule="auto"/>
        <w:ind w:left="0" w:firstLine="0"/>
        <w:rPr>
          <w:rFonts w:ascii="Calibri" w:cs="Calibri" w:eastAsia="Calibri" w:hAnsi="Calibri"/>
          <w:b w:val="1"/>
          <w:sz w:val="26"/>
          <w:szCs w:val="26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after="0" w:line="360" w:lineRule="auto"/>
        <w:ind w:left="0" w:firstLine="0"/>
        <w:rPr>
          <w:rFonts w:ascii="Calibri" w:cs="Calibri" w:eastAsia="Calibri" w:hAnsi="Calibri"/>
          <w:b w:val="1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Please check </w:t>
      </w: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202124"/>
              <w:sz w:val="21"/>
              <w:szCs w:val="21"/>
              <w:highlight w:val="white"/>
              <w:rtl w:val="0"/>
            </w:rPr>
            <w:t xml:space="preserve">✔ the relevant box to record your textbook’s compliance with the Progression Grid SLOs. </w:t>
          </w:r>
        </w:sdtContent>
      </w:sdt>
      <w:r w:rsidDel="00000000" w:rsidR="00000000" w:rsidRPr="00000000">
        <w:rPr>
          <w:rtl w:val="0"/>
        </w:rPr>
      </w:r>
    </w:p>
    <w:tbl>
      <w:tblPr>
        <w:tblStyle w:val="Table1"/>
        <w:tblW w:w="9356.0" w:type="dxa"/>
        <w:jc w:val="left"/>
        <w:tblInd w:w="-152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1327"/>
        <w:gridCol w:w="1425"/>
        <w:gridCol w:w="1260"/>
        <w:gridCol w:w="1260"/>
        <w:gridCol w:w="1260"/>
        <w:gridCol w:w="1530"/>
        <w:gridCol w:w="1294"/>
        <w:tblGridChange w:id="0">
          <w:tblGrid>
            <w:gridCol w:w="1327"/>
            <w:gridCol w:w="1425"/>
            <w:gridCol w:w="1260"/>
            <w:gridCol w:w="1260"/>
            <w:gridCol w:w="1260"/>
            <w:gridCol w:w="1530"/>
            <w:gridCol w:w="1294"/>
          </w:tblGrid>
        </w:tblGridChange>
      </w:tblGrid>
      <w:tr>
        <w:trPr>
          <w:cantSplit w:val="0"/>
          <w:trHeight w:val="106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SLO Code (Progression Grid)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Covered Directly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Covered Indirectly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Covered in Addendum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Not Covered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Reference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(Pg. No. ;Line No.)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spacing w:after="0" w:line="240" w:lineRule="auto"/>
              <w:ind w:left="0"/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e.g., covered implicitly in content, covered through diagrams/ graphics, tables, activities, or assessments in textbooks)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shd w:fill="bdd6ee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Domain A </w:t>
            </w:r>
          </w:p>
        </w:tc>
        <w:tc>
          <w:tcPr>
            <w:gridSpan w:val="5"/>
            <w:shd w:fill="bdd6ee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Life Sciences </w:t>
            </w:r>
          </w:p>
        </w:tc>
        <w:tc>
          <w:tcPr>
            <w:shd w:fill="bdd6ee" w:val="clear"/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0" w:firstLine="0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rtl w:val="0"/>
              </w:rPr>
              <w:t xml:space="preserve">[SLO: S-08-A-01]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rtl w:val="0"/>
              </w:rPr>
              <w:t xml:space="preserve">[SLO: S-08-A-02]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rtl w:val="0"/>
              </w:rPr>
              <w:t xml:space="preserve">[SLO: S-08-A-03]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rtl w:val="0"/>
              </w:rPr>
              <w:t xml:space="preserve">[SLO: S-08-A-04]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rtl w:val="0"/>
              </w:rPr>
              <w:t xml:space="preserve">[SLO: S-08-A-05]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rtl w:val="0"/>
              </w:rPr>
              <w:t xml:space="preserve">[SLO: S-08-A-06]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rtl w:val="0"/>
              </w:rPr>
              <w:t xml:space="preserve">[SLO: S-08-A-07]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rtl w:val="0"/>
              </w:rPr>
              <w:t xml:space="preserve">[SLO: S-08-A-08]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rtl w:val="0"/>
              </w:rPr>
              <w:t xml:space="preserve">[SLO: S-08-A-09]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rtl w:val="0"/>
              </w:rPr>
              <w:t xml:space="preserve">[SLO: S-08-A-10]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rtl w:val="0"/>
              </w:rPr>
              <w:t xml:space="preserve">[SLO: S-08-A-11]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rtl w:val="0"/>
              </w:rPr>
              <w:t xml:space="preserve">[SLO: S-08-A-12]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rtl w:val="0"/>
              </w:rPr>
              <w:t xml:space="preserve">[SLO: S-08-A-13]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rtl w:val="0"/>
              </w:rPr>
              <w:t xml:space="preserve">[SLO: S-08-A-14]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rtl w:val="0"/>
              </w:rPr>
              <w:t xml:space="preserve">[SLO: S-08-A-15]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rtl w:val="0"/>
              </w:rPr>
              <w:t xml:space="preserve">[SLO: S-08-A-16]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rtl w:val="0"/>
              </w:rPr>
              <w:t xml:space="preserve">[SLO: S-08-A-17]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rtl w:val="0"/>
              </w:rPr>
              <w:t xml:space="preserve">[SLO: S-08-A-19]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rtl w:val="0"/>
              </w:rPr>
              <w:t xml:space="preserve">[SLO: S-08-A-20]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rtl w:val="0"/>
              </w:rPr>
              <w:t xml:space="preserve">[SLO: S-08-A-21]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rtl w:val="0"/>
              </w:rPr>
              <w:t xml:space="preserve">[SLO: S-08-A-22]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rtl w:val="0"/>
              </w:rPr>
              <w:t xml:space="preserve">[SLO: S-08-A-23]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rtl w:val="0"/>
              </w:rPr>
              <w:t xml:space="preserve">[SLO: S-08-A-24]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rtl w:val="0"/>
              </w:rPr>
              <w:t xml:space="preserve">[SLO: S-08-A-25]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rtl w:val="0"/>
              </w:rPr>
              <w:t xml:space="preserve">[SLO: S-08-A-26]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rtl w:val="0"/>
              </w:rPr>
              <w:t xml:space="preserve">[SLO: S-08-A-27]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rtl w:val="0"/>
              </w:rPr>
              <w:t xml:space="preserve">[SLO: S-08-A-28]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rtl w:val="0"/>
              </w:rPr>
              <w:t xml:space="preserve">[SLO: S-08-A-29]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rtl w:val="0"/>
              </w:rPr>
              <w:t xml:space="preserve">[SLO: S-08-A-30]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rtl w:val="0"/>
              </w:rPr>
              <w:t xml:space="preserve">[SLO: S-08-A-31]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rtl w:val="0"/>
              </w:rPr>
              <w:t xml:space="preserve">[SLO: S-08-A-32]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rtl w:val="0"/>
              </w:rPr>
              <w:t xml:space="preserve">[SLO: S-08-A-33]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rtl w:val="0"/>
              </w:rPr>
              <w:t xml:space="preserve">[SLO: S-08-A-34]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rtl w:val="0"/>
              </w:rPr>
              <w:t xml:space="preserve">[SLO: S-08-A-35]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rtl w:val="0"/>
              </w:rPr>
              <w:t xml:space="preserve">[SLO: S-08-A-36]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rtl w:val="0"/>
              </w:rPr>
              <w:t xml:space="preserve">[SLO: S-08-A-37]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rtl w:val="0"/>
              </w:rPr>
              <w:t xml:space="preserve">[SLO: S-08-A-38]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2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2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2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2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2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2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bdd6ee" w:val="clear"/>
            <w:vAlign w:val="center"/>
          </w:tcPr>
          <w:p w:rsidR="00000000" w:rsidDel="00000000" w:rsidP="00000000" w:rsidRDefault="00000000" w:rsidRPr="00000000" w14:paraId="0000012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Domain B</w:t>
            </w:r>
          </w:p>
        </w:tc>
        <w:tc>
          <w:tcPr>
            <w:gridSpan w:val="5"/>
            <w:shd w:fill="bdd6ee" w:val="clear"/>
            <w:vAlign w:val="center"/>
          </w:tcPr>
          <w:p w:rsidR="00000000" w:rsidDel="00000000" w:rsidP="00000000" w:rsidRDefault="00000000" w:rsidRPr="00000000" w14:paraId="00000127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Physical Sciences </w:t>
            </w:r>
          </w:p>
        </w:tc>
        <w:tc>
          <w:tcPr>
            <w:shd w:fill="bdd6ee" w:val="clear"/>
            <w:vAlign w:val="center"/>
          </w:tcPr>
          <w:p w:rsidR="00000000" w:rsidDel="00000000" w:rsidP="00000000" w:rsidRDefault="00000000" w:rsidRPr="00000000" w14:paraId="000001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0" w:firstLine="0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2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S-08-B-01]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3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S-08-B-02]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3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S-08-B-03]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S-08-B-04]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S-08-B-05]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5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S-08-B-06]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5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5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5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5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5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5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5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S-08-B-07]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5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5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5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5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5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5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5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S-08-B-08]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5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6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6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6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6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6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6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S-08-B-09]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6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6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6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6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6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6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6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S-08-B-10]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6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6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6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7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7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7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7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S-08-B-11]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7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7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7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7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7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7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7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S-08-B-12]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7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7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7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7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7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8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8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S-08-B-13]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8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8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8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8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8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8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8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S-08-B-14]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8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8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8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8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8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8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8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S-08-B-15]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9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9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9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9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9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9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9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S-08-B-16]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9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9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9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9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9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9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9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S-08-B-17]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9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9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A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A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A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A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A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S-08-B-18]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A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A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A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A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A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A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A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S-08-B-19]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A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A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A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A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B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B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B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S-08-B-20]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B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B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B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B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B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B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B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S-08-B-21]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B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B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B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B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B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B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C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S-08-B-22]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C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C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C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C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C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C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C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S-08-B-23]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C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C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C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C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C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C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C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S-08-B-24]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C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D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D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D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D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D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D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S-08-B-25]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D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D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D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D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D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D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D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S-08-B-26]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D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D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D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E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E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E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E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S-08-B-27]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E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E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E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E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E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E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E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S-08-B-28]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E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E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E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E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E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F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F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S-08-B-29]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F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F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F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F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F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F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F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S-08-B-30]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F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F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F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F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F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F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F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S-08-B-31]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0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0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0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0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0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0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0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S-08-B-32]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0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0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0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0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0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0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0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S-08-B-33]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0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0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1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1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1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1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1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S-08-B-34]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1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1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1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1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1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1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1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S-08-B-35]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1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1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1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1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2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2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2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S-08-B-36]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2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2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2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2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2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2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2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S-08-B-37]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2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2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2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2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2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2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3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S-08-B-38]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3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3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3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3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3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3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3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S-08-B-39]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3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3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3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3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3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3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3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S-08-B-40]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3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4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4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4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4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4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4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S-08-B-41]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4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4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4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4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4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4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4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S-08-B-42]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4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4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4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5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5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5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5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S-08-B-43]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5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5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5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5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5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5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5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S-08-B-44]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5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5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5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5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5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6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6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S-08-B-45]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6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6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6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6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6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6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6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S-08-B-46]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6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6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6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6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6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6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6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S-08-B-47]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7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7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7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7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7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7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7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S-08-B-48]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7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7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7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7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7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7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7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S-08-B-49]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7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7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8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8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8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8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8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S-08-B-50]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8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8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8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8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8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8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8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S-08-B-51]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8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8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8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8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9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9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9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S-08-B-52]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9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9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9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9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9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9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9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S-08-B-53]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9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9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9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9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9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9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A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S-08-B-54]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A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A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A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A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A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A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A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S-08-B-55]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A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A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A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A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A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A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A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S-08-B-56]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A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B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B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B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B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B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B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S-08-B-57]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B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B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B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B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B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B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bdd6ee" w:val="clear"/>
            <w:vAlign w:val="center"/>
          </w:tcPr>
          <w:p w:rsidR="00000000" w:rsidDel="00000000" w:rsidP="00000000" w:rsidRDefault="00000000" w:rsidRPr="00000000" w14:paraId="000002B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Domain C</w:t>
            </w:r>
          </w:p>
        </w:tc>
        <w:tc>
          <w:tcPr>
            <w:gridSpan w:val="5"/>
            <w:shd w:fill="bdd6ee" w:val="clear"/>
            <w:vAlign w:val="center"/>
          </w:tcPr>
          <w:p w:rsidR="00000000" w:rsidDel="00000000" w:rsidP="00000000" w:rsidRDefault="00000000" w:rsidRPr="00000000" w14:paraId="000002BD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Earth and Space Science</w:t>
            </w:r>
          </w:p>
        </w:tc>
        <w:tc>
          <w:tcPr>
            <w:shd w:fill="bdd6ee" w:val="clear"/>
            <w:vAlign w:val="center"/>
          </w:tcPr>
          <w:p w:rsidR="00000000" w:rsidDel="00000000" w:rsidP="00000000" w:rsidRDefault="00000000" w:rsidRPr="00000000" w14:paraId="000002C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0" w:firstLine="0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C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S-08-C-01]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C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C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C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C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C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C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C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S-08-C-02]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C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C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C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C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C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D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D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S-08-C-03]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D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D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D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D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D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D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D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S-08-C-04]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D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D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D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D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D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D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D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S-08-C-05]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E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E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E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E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E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E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E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S-08-C-06]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E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E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E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E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E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E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ED">
      <w:pPr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E">
      <w:pPr>
        <w:spacing w:after="160" w:line="240" w:lineRule="auto"/>
        <w:ind w:left="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F">
      <w:pPr>
        <w:spacing w:after="160" w:line="240" w:lineRule="auto"/>
        <w:ind w:left="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0">
      <w:pPr>
        <w:spacing w:after="160" w:line="240" w:lineRule="auto"/>
        <w:ind w:left="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1">
      <w:pPr>
        <w:spacing w:after="160" w:line="240" w:lineRule="auto"/>
        <w:ind w:left="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2">
      <w:pPr>
        <w:spacing w:after="160" w:line="240" w:lineRule="auto"/>
        <w:ind w:left="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3">
      <w:pPr>
        <w:spacing w:after="160" w:line="240" w:lineRule="auto"/>
        <w:ind w:left="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4">
      <w:pPr>
        <w:spacing w:after="160" w:line="240" w:lineRule="auto"/>
        <w:ind w:left="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5">
      <w:pPr>
        <w:spacing w:after="160" w:line="240" w:lineRule="auto"/>
        <w:ind w:left="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6">
      <w:pPr>
        <w:spacing w:after="160" w:line="240" w:lineRule="auto"/>
        <w:ind w:left="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7">
      <w:pPr>
        <w:spacing w:after="160" w:line="240" w:lineRule="auto"/>
        <w:ind w:left="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8">
      <w:pPr>
        <w:spacing w:after="160" w:line="240" w:lineRule="auto"/>
        <w:ind w:left="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9">
      <w:pPr>
        <w:spacing w:after="160" w:line="240" w:lineRule="auto"/>
        <w:ind w:left="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69.0" w:type="dxa"/>
        <w:jc w:val="left"/>
        <w:tblInd w:w="-294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69"/>
        <w:tblGridChange w:id="0">
          <w:tblGrid>
            <w:gridCol w:w="1006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A">
            <w:pPr>
              <w:widowControl w:val="0"/>
              <w:spacing w:after="0" w:line="240" w:lineRule="auto"/>
              <w:ind w:left="0" w:firstLine="0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For Reviewers Only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B">
            <w:pPr>
              <w:widowControl w:val="0"/>
              <w:spacing w:after="0" w:line="240" w:lineRule="auto"/>
              <w:ind w:left="0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Reviewer(s) Comments</w:t>
            </w:r>
          </w:p>
        </w:tc>
      </w:tr>
      <w:tr>
        <w:trPr>
          <w:cantSplit w:val="0"/>
          <w:trHeight w:val="55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C">
            <w:pPr>
              <w:widowControl w:val="0"/>
              <w:spacing w:after="0" w:line="240" w:lineRule="auto"/>
              <w:ind w:left="0" w:firstLine="0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D">
            <w:pPr>
              <w:widowControl w:val="0"/>
              <w:spacing w:after="0" w:line="240" w:lineRule="auto"/>
              <w:ind w:left="720" w:firstLine="0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E">
            <w:pPr>
              <w:widowControl w:val="0"/>
              <w:spacing w:after="0" w:line="240" w:lineRule="auto"/>
              <w:ind w:left="0" w:firstLine="0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FF">
      <w:pPr>
        <w:spacing w:after="160" w:line="240" w:lineRule="auto"/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0">
      <w:pPr>
        <w:ind w:firstLine="357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Arial Unicode MS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Jameel Noori Nastaleeq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01">
    <w:pPr>
      <w:ind w:firstLine="357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after="60" w:line="276" w:lineRule="auto"/>
        <w:ind w:left="357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10F15"/>
    <w:pPr>
      <w:spacing w:after="60" w:line="276" w:lineRule="auto"/>
      <w:ind w:left="357"/>
    </w:pPr>
    <w:rPr>
      <w:rFonts w:ascii="Times New Roman" w:cs="Times New Roman" w:eastAsia="Times New Roman" w:hAnsi="Times New Roman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klRug99qh845Z78uPIhL54s5JA==">AMUW2mUHMQ0udrLqeYoxImW10/aY1tovqUq5LvAiubwiJ5OaAh7SCas17tMH40v1+sIAvlI2HOlDe/FD90HRzU8G0eZtj2syi6wnEmrm2nDDQYw1tISU1BX3fTAvwbLqY24L0AqywvU3F32OWlByRdyUC3PwIpKVvylsb4Wl+uT5sR7/W8MrEi8=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2022-03-21T20:56:00Z</dcterms:created>
  <dc:creator>Mariam Durrani</dc:creator>
</cp:coreProperties>
</file>